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  <w:r w:rsidRPr="00E43C1A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                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2022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EB59B2">
        <w:rPr>
          <w:rFonts w:ascii="GHEA Grapalat" w:hAnsi="GHEA Grapalat" w:cs="Sylfaen"/>
          <w:b/>
          <w:i w:val="0"/>
          <w:lang w:val="af-ZA"/>
        </w:rPr>
        <w:t xml:space="preserve">նոյեմբերի </w:t>
      </w:r>
      <w:r w:rsidR="007A6DD7">
        <w:rPr>
          <w:rFonts w:ascii="GHEA Grapalat" w:hAnsi="GHEA Grapalat" w:cs="Sylfaen"/>
          <w:b/>
          <w:i w:val="0"/>
          <w:lang w:val="af-ZA"/>
        </w:rPr>
        <w:t>24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7A6DD7">
        <w:rPr>
          <w:rFonts w:ascii="GHEA Grapalat" w:hAnsi="GHEA Grapalat" w:cs="Sylfaen"/>
          <w:b/>
          <w:i w:val="0"/>
          <w:lang w:val="af-ZA"/>
        </w:rPr>
        <w:t>1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8A0AFC" w:rsidRPr="008A0AFC" w:rsidRDefault="006A05DD" w:rsidP="00EB59B2">
      <w:pPr>
        <w:pStyle w:val="3"/>
        <w:rPr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>Ընթացակարգի ծածկագիրը</w:t>
      </w:r>
      <w:r w:rsidR="002C657A" w:rsidRPr="002C657A">
        <w:rPr>
          <w:rFonts w:ascii="GHEA Grapalat" w:hAnsi="GHEA Grapalat"/>
          <w:b/>
          <w:i w:val="0"/>
          <w:lang w:val="af-ZA"/>
        </w:rPr>
        <w:t xml:space="preserve"> </w:t>
      </w:r>
      <w:r w:rsidR="007A6DD7">
        <w:rPr>
          <w:rFonts w:ascii="GHEA Grapalat" w:hAnsi="GHEA Grapalat"/>
          <w:b/>
          <w:i w:val="0"/>
          <w:lang w:val="af-ZA"/>
        </w:rPr>
        <w:t>ՔԲԿ-ԳՀ</w:t>
      </w:r>
      <w:r w:rsidR="007A6DD7">
        <w:rPr>
          <w:rFonts w:ascii="GHEA Grapalat" w:hAnsi="GHEA Grapalat"/>
          <w:b/>
          <w:i w:val="0"/>
          <w:lang w:val="hy-AM"/>
        </w:rPr>
        <w:t>ԱՊ</w:t>
      </w:r>
      <w:r w:rsidR="007A6DD7">
        <w:rPr>
          <w:rFonts w:ascii="GHEA Grapalat" w:hAnsi="GHEA Grapalat"/>
          <w:b/>
          <w:i w:val="0"/>
          <w:lang w:val="af-ZA"/>
        </w:rPr>
        <w:t>ՁԲ-23</w:t>
      </w:r>
      <w:r w:rsidR="00EB59B2" w:rsidRPr="00EB59B2">
        <w:rPr>
          <w:rFonts w:ascii="GHEA Grapalat" w:hAnsi="GHEA Grapalat"/>
          <w:b/>
          <w:i w:val="0"/>
          <w:lang w:val="af-ZA"/>
        </w:rPr>
        <w:t>/</w:t>
      </w:r>
      <w:r w:rsidR="007A6DD7">
        <w:rPr>
          <w:rFonts w:ascii="GHEA Grapalat" w:hAnsi="GHEA Grapalat"/>
          <w:b/>
          <w:i w:val="0"/>
          <w:lang w:val="af-ZA"/>
        </w:rPr>
        <w:t>4</w:t>
      </w:r>
    </w:p>
    <w:p w:rsidR="00A167A4" w:rsidRDefault="00A167A4" w:rsidP="00A167A4">
      <w:pPr>
        <w:pStyle w:val="31"/>
        <w:ind w:left="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6A05DD" w:rsidRPr="00EB59B2" w:rsidRDefault="007A6DD7" w:rsidP="00EB59B2">
      <w:pPr>
        <w:pStyle w:val="3"/>
        <w:rPr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Դ</w:t>
      </w:r>
      <w:r w:rsidRPr="007A6DD7">
        <w:rPr>
          <w:rFonts w:ascii="GHEA Grapalat" w:hAnsi="GHEA Grapalat" w:cs="Sylfaen"/>
          <w:sz w:val="22"/>
          <w:szCs w:val="22"/>
          <w:lang w:val="hy-AM"/>
        </w:rPr>
        <w:t xml:space="preserve">եղորայքի և բժշկական պարագաների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>
        <w:rPr>
          <w:rFonts w:ascii="GHEA Grapalat" w:hAnsi="GHEA Grapalat"/>
          <w:b/>
          <w:i w:val="0"/>
          <w:lang w:val="af-ZA"/>
        </w:rPr>
        <w:t>ՔԲԿ-ԳՀ</w:t>
      </w:r>
      <w:r>
        <w:rPr>
          <w:rFonts w:ascii="GHEA Grapalat" w:hAnsi="GHEA Grapalat"/>
          <w:b/>
          <w:i w:val="0"/>
          <w:lang w:val="hy-AM"/>
        </w:rPr>
        <w:t>ԱՊ</w:t>
      </w:r>
      <w:r>
        <w:rPr>
          <w:rFonts w:ascii="GHEA Grapalat" w:hAnsi="GHEA Grapalat"/>
          <w:b/>
          <w:i w:val="0"/>
          <w:lang w:val="af-ZA"/>
        </w:rPr>
        <w:t>ՁԲ-23</w:t>
      </w:r>
      <w:r w:rsidRPr="00EB59B2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af-ZA"/>
        </w:rPr>
        <w:t>4</w:t>
      </w:r>
      <w:r>
        <w:rPr>
          <w:rFonts w:ascii="GHEA Grapalat" w:hAnsi="GHEA Grapalat"/>
          <w:b/>
          <w:i w:val="0"/>
          <w:lang w:val="hy-AM"/>
        </w:rPr>
        <w:t xml:space="preserve"> </w:t>
      </w:r>
      <w:r w:rsidR="00EB59B2">
        <w:rPr>
          <w:rFonts w:ascii="GHEA Grapalat" w:hAnsi="GHEA Grapalat"/>
          <w:b/>
          <w:i w:val="0"/>
          <w:lang w:val="hy-AM"/>
        </w:rPr>
        <w:t xml:space="preserve">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6A05DD" w:rsidRPr="007A6DD7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7A6DD7" w:rsidRDefault="007A6DD7" w:rsidP="007A6DD7">
            <w:pPr>
              <w:jc w:val="both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 –րդ չափաբաժնի տեխ</w:t>
            </w:r>
            <w:r w:rsidRPr="007A6DD7">
              <w:rPr>
                <w:rFonts w:ascii="GHEA Grapalat" w:hAnsi="GHEA Grapalat"/>
                <w:sz w:val="20"/>
                <w:lang w:val="hy-AM"/>
              </w:rPr>
              <w:t>․ բնութագրում կար անճշտություն</w:t>
            </w:r>
            <w:r>
              <w:rPr>
                <w:rFonts w:ascii="Cambria Math" w:hAnsi="Cambria Math"/>
                <w:sz w:val="20"/>
                <w:lang w:val="hy-AM"/>
              </w:rPr>
              <w:t>։</w:t>
            </w:r>
          </w:p>
        </w:tc>
      </w:tr>
      <w:tr w:rsidR="0090607C" w:rsidRPr="007A6DD7" w:rsidTr="001A324E">
        <w:trPr>
          <w:trHeight w:val="666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90607C" w:rsidRPr="007A6DD7" w:rsidRDefault="0090607C" w:rsidP="0090607C">
            <w:pPr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9A492D" w:rsidRDefault="007A6DD7" w:rsidP="009A40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 –րդ չափաբաժնի տեխ</w:t>
            </w:r>
            <w:r w:rsidRPr="007A6DD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7A6DD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A6DD7">
              <w:rPr>
                <w:rFonts w:ascii="GHEA Grapalat" w:hAnsi="GHEA Grapalat" w:cs="GHEA Grapalat"/>
                <w:sz w:val="20"/>
                <w:lang w:val="hy-AM"/>
              </w:rPr>
              <w:t>բնութագրում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9A4078">
              <w:rPr>
                <w:rFonts w:ascii="GHEA Grapalat" w:hAnsi="GHEA Grapalat"/>
                <w:sz w:val="20"/>
                <w:lang w:val="hy-AM"/>
              </w:rPr>
              <w:t xml:space="preserve"> Չ</w:t>
            </w:r>
            <w:r w:rsidR="009A4078">
              <w:rPr>
                <w:rFonts w:ascii="GHEA Grapalat" w:hAnsi="GHEA Grapalat"/>
                <w:sz w:val="20"/>
                <w:lang w:val="hy-AM"/>
              </w:rPr>
              <w:t>ափսը</w:t>
            </w:r>
            <w:r w:rsidR="009A4078">
              <w:rPr>
                <w:rFonts w:ascii="GHEA Grapalat" w:hAnsi="GHEA Grapalat"/>
                <w:sz w:val="20"/>
                <w:lang w:val="hy-AM"/>
              </w:rPr>
              <w:t xml:space="preserve">՝ 140-170 սմ,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փոխվել է </w:t>
            </w:r>
            <w:r w:rsidR="009A407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9A4078">
              <w:rPr>
                <w:rFonts w:ascii="GHEA Grapalat" w:hAnsi="GHEA Grapalat"/>
                <w:sz w:val="20"/>
                <w:lang w:val="hy-AM"/>
              </w:rPr>
              <w:t>Չափսը՝</w:t>
            </w:r>
            <w:r w:rsidR="009A407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100-150սմ-ի</w:t>
            </w:r>
            <w:r w:rsidR="00C82C74" w:rsidRPr="007A6DD7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  <w:bookmarkStart w:id="0" w:name="_GoBack"/>
            <w:bookmarkEnd w:id="0"/>
          </w:p>
        </w:tc>
      </w:tr>
      <w:tr w:rsidR="0090607C" w:rsidRPr="007A6DD7" w:rsidTr="001A324E">
        <w:trPr>
          <w:trHeight w:val="1278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297E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</w:t>
      </w:r>
    </w:p>
    <w:p w:rsidR="006A05DD" w:rsidRPr="00EB59B2" w:rsidRDefault="006A05DD" w:rsidP="007A6DD7">
      <w:pPr>
        <w:pStyle w:val="3"/>
        <w:jc w:val="both"/>
        <w:rPr>
          <w:lang w:val="af-ZA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0E5499">
        <w:rPr>
          <w:rFonts w:ascii="GHEA Grapalat" w:hAnsi="GHEA Grapalat" w:cs="Sylfaen"/>
          <w:lang w:val="af-ZA"/>
        </w:rPr>
        <w:t xml:space="preserve"> </w:t>
      </w:r>
      <w:r w:rsidR="007A6DD7">
        <w:rPr>
          <w:rFonts w:ascii="GHEA Grapalat" w:hAnsi="GHEA Grapalat" w:cs="Sylfaen"/>
          <w:lang w:val="hy-AM"/>
        </w:rPr>
        <w:t xml:space="preserve"> </w:t>
      </w:r>
      <w:r w:rsidR="007A6DD7">
        <w:rPr>
          <w:rFonts w:ascii="GHEA Grapalat" w:hAnsi="GHEA Grapalat"/>
          <w:b/>
          <w:i w:val="0"/>
          <w:lang w:val="af-ZA"/>
        </w:rPr>
        <w:t>ՔԲԿ-ԳՀ</w:t>
      </w:r>
      <w:r w:rsidR="007A6DD7">
        <w:rPr>
          <w:rFonts w:ascii="GHEA Grapalat" w:hAnsi="GHEA Grapalat"/>
          <w:b/>
          <w:i w:val="0"/>
          <w:lang w:val="hy-AM"/>
        </w:rPr>
        <w:t>ԱՊ</w:t>
      </w:r>
      <w:r w:rsidR="007A6DD7">
        <w:rPr>
          <w:rFonts w:ascii="GHEA Grapalat" w:hAnsi="GHEA Grapalat"/>
          <w:b/>
          <w:i w:val="0"/>
          <w:lang w:val="af-ZA"/>
        </w:rPr>
        <w:t>ՁԲ-23</w:t>
      </w:r>
      <w:r w:rsidR="007A6DD7" w:rsidRPr="00EB59B2">
        <w:rPr>
          <w:rFonts w:ascii="GHEA Grapalat" w:hAnsi="GHEA Grapalat"/>
          <w:b/>
          <w:i w:val="0"/>
          <w:lang w:val="af-ZA"/>
        </w:rPr>
        <w:t>/</w:t>
      </w:r>
      <w:r w:rsidR="007A6DD7">
        <w:rPr>
          <w:rFonts w:ascii="GHEA Grapalat" w:hAnsi="GHEA Grapalat"/>
          <w:b/>
          <w:i w:val="0"/>
          <w:lang w:val="af-ZA"/>
        </w:rPr>
        <w:t>4</w:t>
      </w:r>
      <w:r w:rsidR="007A6DD7">
        <w:rPr>
          <w:rFonts w:ascii="GHEA Grapalat" w:hAnsi="GHEA Grapalat"/>
          <w:b/>
          <w:i w:val="0"/>
          <w:lang w:val="hy-AM"/>
        </w:rPr>
        <w:t xml:space="preserve"> </w:t>
      </w:r>
      <w:r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Pr="00297EC7">
        <w:rPr>
          <w:rFonts w:ascii="GHEA Grapalat" w:hAnsi="GHEA Grapalat" w:cs="Sylfaen"/>
          <w:lang w:val="af-ZA"/>
        </w:rPr>
        <w:t xml:space="preserve"> </w:t>
      </w:r>
      <w:r w:rsidR="00EB59B2">
        <w:rPr>
          <w:rFonts w:ascii="GHEA Grapalat" w:hAnsi="GHEA Grapalat" w:cs="Sylfaen"/>
          <w:lang w:val="hy-AM"/>
        </w:rPr>
        <w:t>Մանուշակ Գրիգորյանին</w:t>
      </w:r>
      <w:r w:rsidRPr="00297EC7">
        <w:rPr>
          <w:rFonts w:ascii="GHEA Grapalat" w:hAnsi="GHEA Grapalat" w:cs="Sylfaen"/>
          <w:lang w:val="af-ZA"/>
        </w:rPr>
        <w:t>:</w:t>
      </w:r>
    </w:p>
    <w:p w:rsidR="006A05DD" w:rsidRPr="00750CA7" w:rsidRDefault="006A05DD" w:rsidP="006A05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  <w:t xml:space="preserve">              </w:t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</w:p>
    <w:p w:rsidR="00C40939" w:rsidRDefault="006A05DD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50CA7">
        <w:rPr>
          <w:rFonts w:ascii="GHEA Grapalat" w:hAnsi="GHEA Grapalat"/>
          <w:i w:val="0"/>
          <w:color w:val="000000"/>
          <w:lang w:val="af-ZA"/>
        </w:rPr>
        <w:t xml:space="preserve">Հեռախոս` </w:t>
      </w:r>
      <w:r w:rsidR="00EB59B2">
        <w:rPr>
          <w:rFonts w:ascii="GHEA Grapalat" w:hAnsi="GHEA Grapalat"/>
          <w:i w:val="0"/>
          <w:color w:val="000000"/>
          <w:lang w:val="hy-AM"/>
        </w:rPr>
        <w:t>012351035/304/</w:t>
      </w:r>
    </w:p>
    <w:p w:rsid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>
        <w:rPr>
          <w:rFonts w:ascii="GHEA Grapalat" w:hAnsi="GHEA Grapalat"/>
          <w:b/>
          <w:i w:val="0"/>
          <w:lang w:val="af-ZA"/>
        </w:rPr>
        <w:t xml:space="preserve">   </w:t>
      </w:r>
      <w:r w:rsidRPr="00731354">
        <w:rPr>
          <w:rFonts w:ascii="GHEA Grapalat" w:hAnsi="GHEA Grapalat"/>
          <w:b/>
          <w:i w:val="0"/>
          <w:lang w:val="af-ZA"/>
        </w:rPr>
        <w:t xml:space="preserve">Էլ. փոստ </w:t>
      </w:r>
      <w:hyperlink r:id="rId6" w:history="1">
        <w:r w:rsidR="00C40939" w:rsidRPr="00AC0EF9">
          <w:rPr>
            <w:rStyle w:val="a5"/>
            <w:rFonts w:ascii="GHEA Grapalat" w:hAnsi="GHEA Grapalat"/>
            <w:b/>
            <w:i w:val="0"/>
            <w:lang w:val="af-ZA"/>
          </w:rPr>
          <w:t>qbk.gnumner</w:t>
        </w:r>
        <w:r w:rsidR="00C40939" w:rsidRPr="00AC0EF9">
          <w:rPr>
            <w:rStyle w:val="a5"/>
            <w:rFonts w:ascii="GHEA Grapalat" w:hAnsi="GHEA Grapalat"/>
            <w:b/>
            <w:i w:val="0"/>
            <w:lang w:val="hy-AM"/>
          </w:rPr>
          <w:t>@gmail.com</w:t>
        </w:r>
      </w:hyperlink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31354">
        <w:rPr>
          <w:rFonts w:ascii="GHEA Grapalat" w:hAnsi="GHEA Grapalat"/>
          <w:b/>
          <w:i w:val="0"/>
          <w:lang w:val="af-ZA"/>
        </w:rPr>
        <w:t xml:space="preserve">Պատվիրատու «Քրեակատարողական բժշկության կենտրոն» </w:t>
      </w:r>
      <w:r w:rsidRPr="00731354">
        <w:rPr>
          <w:rFonts w:ascii="GHEA Grapalat" w:hAnsi="GHEA Grapalat"/>
          <w:b/>
          <w:i w:val="0"/>
          <w:lang w:val="hy-AM"/>
        </w:rPr>
        <w:t>ՊՈԱԿ</w:t>
      </w: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D"/>
    <w:rsid w:val="00031206"/>
    <w:rsid w:val="000E5499"/>
    <w:rsid w:val="001A324E"/>
    <w:rsid w:val="00203A95"/>
    <w:rsid w:val="00297EC7"/>
    <w:rsid w:val="002C657A"/>
    <w:rsid w:val="002E23DF"/>
    <w:rsid w:val="006A05DD"/>
    <w:rsid w:val="00750CA7"/>
    <w:rsid w:val="007A6DD7"/>
    <w:rsid w:val="008A0AFC"/>
    <w:rsid w:val="0090607C"/>
    <w:rsid w:val="009A4078"/>
    <w:rsid w:val="00A167A4"/>
    <w:rsid w:val="00B0427E"/>
    <w:rsid w:val="00C40939"/>
    <w:rsid w:val="00C82C74"/>
    <w:rsid w:val="00D17109"/>
    <w:rsid w:val="00DD2D9B"/>
    <w:rsid w:val="00EB59B2"/>
    <w:rsid w:val="00E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k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USER</cp:lastModifiedBy>
  <cp:revision>4</cp:revision>
  <cp:lastPrinted>2022-06-30T15:16:00Z</cp:lastPrinted>
  <dcterms:created xsi:type="dcterms:W3CDTF">2022-11-18T06:01:00Z</dcterms:created>
  <dcterms:modified xsi:type="dcterms:W3CDTF">2022-11-24T13:20:00Z</dcterms:modified>
</cp:coreProperties>
</file>